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AFD" w:rsidRDefault="005E73E0" w:rsidP="00746FFF">
      <w:pPr>
        <w:spacing w:beforeLines="50" w:before="156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sz w:val="44"/>
          <w:szCs w:val="44"/>
        </w:rPr>
        <w:t>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年漕湖街道社区卫生服务中心公开招聘卫技人员岗位简介表</w:t>
      </w:r>
    </w:p>
    <w:tbl>
      <w:tblPr>
        <w:tblpPr w:leftFromText="180" w:rightFromText="180" w:vertAnchor="text" w:horzAnchor="page" w:tblpX="1831" w:tblpY="483"/>
        <w:tblOverlap w:val="never"/>
        <w:tblW w:w="13737" w:type="dxa"/>
        <w:tblLayout w:type="fixed"/>
        <w:tblLook w:val="04A0" w:firstRow="1" w:lastRow="0" w:firstColumn="1" w:lastColumn="0" w:noHBand="0" w:noVBand="1"/>
      </w:tblPr>
      <w:tblGrid>
        <w:gridCol w:w="985"/>
        <w:gridCol w:w="1256"/>
        <w:gridCol w:w="986"/>
        <w:gridCol w:w="954"/>
        <w:gridCol w:w="970"/>
        <w:gridCol w:w="1494"/>
        <w:gridCol w:w="4039"/>
        <w:gridCol w:w="3053"/>
      </w:tblGrid>
      <w:tr w:rsidR="00045AFD">
        <w:trPr>
          <w:trHeight w:val="759"/>
        </w:trPr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2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聘岗位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聘</w:t>
            </w:r>
          </w:p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</w:t>
            </w:r>
          </w:p>
        </w:tc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开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考</w:t>
            </w:r>
          </w:p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比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例</w:t>
            </w:r>
          </w:p>
        </w:tc>
        <w:tc>
          <w:tcPr>
            <w:tcW w:w="1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历要求</w:t>
            </w:r>
          </w:p>
        </w:tc>
        <w:tc>
          <w:tcPr>
            <w:tcW w:w="40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业要求</w:t>
            </w:r>
          </w:p>
        </w:tc>
        <w:tc>
          <w:tcPr>
            <w:tcW w:w="30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其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他要求</w:t>
            </w:r>
          </w:p>
        </w:tc>
      </w:tr>
      <w:tr w:rsidR="00045AFD">
        <w:trPr>
          <w:trHeight w:val="735"/>
        </w:trPr>
        <w:tc>
          <w:tcPr>
            <w:tcW w:w="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045AF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代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码</w:t>
            </w: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045AF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045AF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045AF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045AF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045AF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45AFD">
        <w:trPr>
          <w:trHeight w:val="1140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日制本科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及以上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科医学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临床医学、内科学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、中西医结合临床、中西医临床医学、老年医学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有执业医师资格</w:t>
            </w:r>
          </w:p>
        </w:tc>
      </w:tr>
      <w:tr w:rsidR="00045AFD">
        <w:trPr>
          <w:trHeight w:val="969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醉科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日制本科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及以上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麻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醉学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有执业医师资格</w:t>
            </w:r>
          </w:p>
        </w:tc>
      </w:tr>
      <w:tr w:rsidR="00045AFD">
        <w:trPr>
          <w:trHeight w:val="1004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五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官科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日制本科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及以上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临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床医学、眼视光学、眼科学、耳鼻咽喉科学、中医五官科学</w:t>
            </w:r>
          </w:p>
        </w:tc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5AFD" w:rsidRDefault="005E7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有执业医师资格</w:t>
            </w:r>
          </w:p>
        </w:tc>
      </w:tr>
    </w:tbl>
    <w:p w:rsidR="00045AFD" w:rsidRDefault="00045AFD">
      <w:pPr>
        <w:spacing w:line="560" w:lineRule="exact"/>
      </w:pPr>
    </w:p>
    <w:p w:rsidR="00045AFD" w:rsidRDefault="00045AFD">
      <w:pPr>
        <w:pStyle w:val="a6"/>
        <w:widowControl/>
        <w:wordWrap w:val="0"/>
        <w:spacing w:beforeAutospacing="0" w:afterAutospacing="0" w:line="560" w:lineRule="exact"/>
        <w:jc w:val="both"/>
        <w:rPr>
          <w:rFonts w:ascii="仿宋_GB2312" w:eastAsia="仿宋_GB2312" w:hAnsi="仿宋_GB2312" w:cs="仿宋_GB2312"/>
          <w:bCs/>
          <w:sz w:val="32"/>
          <w:szCs w:val="32"/>
        </w:rPr>
      </w:pPr>
      <w:bookmarkStart w:id="0" w:name="_GoBack"/>
      <w:bookmarkEnd w:id="0"/>
    </w:p>
    <w:sectPr w:rsidR="00045AFD">
      <w:footerReference w:type="default" r:id="rId8"/>
      <w:pgSz w:w="16838" w:h="11906" w:orient="landscape"/>
      <w:pgMar w:top="1587" w:right="2041" w:bottom="1474" w:left="198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3E0" w:rsidRDefault="005E73E0">
      <w:pPr>
        <w:spacing w:before="120"/>
      </w:pPr>
      <w:r>
        <w:separator/>
      </w:r>
    </w:p>
  </w:endnote>
  <w:endnote w:type="continuationSeparator" w:id="0">
    <w:p w:rsidR="005E73E0" w:rsidRDefault="005E73E0">
      <w:pPr>
        <w:spacing w:before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AFD" w:rsidRDefault="005E73E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45AFD" w:rsidRDefault="005E73E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46FF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45AFD" w:rsidRDefault="005E73E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46FF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3E0" w:rsidRDefault="005E73E0">
      <w:pPr>
        <w:spacing w:before="120"/>
      </w:pPr>
      <w:r>
        <w:separator/>
      </w:r>
    </w:p>
  </w:footnote>
  <w:footnote w:type="continuationSeparator" w:id="0">
    <w:p w:rsidR="005E73E0" w:rsidRDefault="005E73E0">
      <w:pPr>
        <w:spacing w:before="1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BC1D9C4"/>
    <w:multiLevelType w:val="singleLevel"/>
    <w:tmpl w:val="8BC1D9C4"/>
    <w:lvl w:ilvl="0">
      <w:start w:val="1"/>
      <w:numFmt w:val="chineseCounting"/>
      <w:pStyle w:val="a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hZmI3Zjg3N2MwZTU5ZDU0MjI3NmFmN2U0NTc5ODIifQ=="/>
  </w:docVars>
  <w:rsids>
    <w:rsidRoot w:val="41224D5F"/>
    <w:rsid w:val="00045AFD"/>
    <w:rsid w:val="00202F18"/>
    <w:rsid w:val="002C2A70"/>
    <w:rsid w:val="00372D2D"/>
    <w:rsid w:val="00592407"/>
    <w:rsid w:val="005E73E0"/>
    <w:rsid w:val="00641683"/>
    <w:rsid w:val="00746FFF"/>
    <w:rsid w:val="009E56B3"/>
    <w:rsid w:val="009F416D"/>
    <w:rsid w:val="00A6128B"/>
    <w:rsid w:val="00D2081C"/>
    <w:rsid w:val="096D59A2"/>
    <w:rsid w:val="1C280114"/>
    <w:rsid w:val="267B02B0"/>
    <w:rsid w:val="3C603218"/>
    <w:rsid w:val="41224D5F"/>
    <w:rsid w:val="484653A1"/>
    <w:rsid w:val="4E5E402B"/>
    <w:rsid w:val="504C670D"/>
    <w:rsid w:val="57E43FED"/>
    <w:rsid w:val="6954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0BF899"/>
  <w15:docId w15:val="{709C2A70-056E-4AF5-B752-CA808DD9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0"/>
    <w:next w:val="a0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0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Pr>
      <w:b/>
    </w:rPr>
  </w:style>
  <w:style w:type="character" w:styleId="a8">
    <w:name w:val="Emphasis"/>
    <w:basedOn w:val="a1"/>
    <w:qFormat/>
    <w:rPr>
      <w:i/>
    </w:rPr>
  </w:style>
  <w:style w:type="character" w:styleId="a9">
    <w:name w:val="Hyperlink"/>
    <w:basedOn w:val="a1"/>
    <w:qFormat/>
    <w:rPr>
      <w:color w:val="0000FF"/>
      <w:u w:val="single"/>
    </w:rPr>
  </w:style>
  <w:style w:type="paragraph" w:customStyle="1" w:styleId="a">
    <w:name w:val="一级标题"/>
    <w:basedOn w:val="a0"/>
    <w:autoRedefine/>
    <w:qFormat/>
    <w:pPr>
      <w:widowControl/>
      <w:numPr>
        <w:numId w:val="1"/>
      </w:numPr>
      <w:shd w:val="clear" w:color="auto" w:fill="FFFFFF"/>
      <w:spacing w:after="150" w:line="585" w:lineRule="atLeast"/>
      <w:ind w:firstLine="645"/>
    </w:pPr>
    <w:rPr>
      <w:rFonts w:ascii="黑体" w:eastAsia="黑体" w:hAnsi="黑体" w:cs="Times New Roman"/>
      <w:color w:val="454541"/>
      <w:kern w:val="0"/>
      <w:sz w:val="32"/>
      <w:szCs w:val="3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-17</dc:creator>
  <cp:lastModifiedBy>邵一豪</cp:lastModifiedBy>
  <cp:revision>3</cp:revision>
  <cp:lastPrinted>2024-08-02T07:37:00Z</cp:lastPrinted>
  <dcterms:created xsi:type="dcterms:W3CDTF">2024-08-12T07:07:00Z</dcterms:created>
  <dcterms:modified xsi:type="dcterms:W3CDTF">2024-11-04T07:52:00Z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EDF7E6F362C34B4FBC2ED4EF18B3F6DD_13</vt:lpwstr>
  </property>
</Properties>
</file>